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653D" w14:textId="77777777" w:rsidR="009C396B" w:rsidRDefault="00C81F2A" w:rsidP="00C81F2A">
      <w:pPr>
        <w:wordWrap w:val="0"/>
        <w:jc w:val="right"/>
      </w:pPr>
      <w:r>
        <w:rPr>
          <w:rFonts w:hint="eastAsia"/>
        </w:rPr>
        <w:t>一般社団法人日本犬愛護会</w:t>
      </w:r>
    </w:p>
    <w:p w14:paraId="56909F09" w14:textId="51FC12D3" w:rsidR="00C45993" w:rsidRDefault="009C396B" w:rsidP="009C396B">
      <w:pPr>
        <w:jc w:val="right"/>
      </w:pPr>
      <w:r>
        <w:rPr>
          <w:rFonts w:hint="eastAsia"/>
        </w:rPr>
        <w:t>日愛遺伝子検査室</w:t>
      </w:r>
      <w:r w:rsidR="00C81F2A">
        <w:rPr>
          <w:rFonts w:hint="eastAsia"/>
        </w:rPr>
        <w:t xml:space="preserve">　</w:t>
      </w:r>
    </w:p>
    <w:p w14:paraId="4E6AFE5F" w14:textId="79AD548E" w:rsidR="00343F7A" w:rsidRDefault="00343F7A" w:rsidP="009C396B">
      <w:pPr>
        <w:jc w:val="right"/>
      </w:pPr>
    </w:p>
    <w:p w14:paraId="4BD845AD" w14:textId="497C885E" w:rsidR="00343F7A" w:rsidRPr="000A227A" w:rsidRDefault="000A227A" w:rsidP="00343F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43F7A" w:rsidRPr="000A227A">
        <w:rPr>
          <w:rFonts w:hint="eastAsia"/>
          <w:sz w:val="24"/>
          <w:szCs w:val="24"/>
        </w:rPr>
        <w:t>お申込み方法</w:t>
      </w:r>
      <w:r>
        <w:rPr>
          <w:rFonts w:hint="eastAsia"/>
          <w:sz w:val="24"/>
          <w:szCs w:val="24"/>
        </w:rPr>
        <w:t>）</w:t>
      </w:r>
    </w:p>
    <w:p w14:paraId="25E98403" w14:textId="04ED1AD8" w:rsidR="00343F7A" w:rsidRDefault="00343F7A" w:rsidP="000A227A">
      <w:pPr>
        <w:pStyle w:val="a7"/>
        <w:numPr>
          <w:ilvl w:val="0"/>
          <w:numId w:val="4"/>
        </w:numPr>
        <w:ind w:leftChars="0"/>
        <w:jc w:val="left"/>
      </w:pPr>
      <w:r>
        <w:rPr>
          <w:rFonts w:hint="eastAsia"/>
        </w:rPr>
        <w:t>「遺伝子検査申込書」「遺伝子検査報告書」に住所</w:t>
      </w:r>
      <w:r w:rsidR="00BA1AE6">
        <w:rPr>
          <w:rFonts w:hint="eastAsia"/>
        </w:rPr>
        <w:t>・</w:t>
      </w:r>
      <w:r>
        <w:rPr>
          <w:rFonts w:hint="eastAsia"/>
        </w:rPr>
        <w:t>犬名などの必要事項を記入して「遺伝子検査キット」と一緒に</w:t>
      </w:r>
      <w:r w:rsidR="000A227A">
        <w:rPr>
          <w:rFonts w:hint="eastAsia"/>
        </w:rPr>
        <w:t>、</w:t>
      </w:r>
      <w:r w:rsidR="000A227A">
        <w:rPr>
          <w:rFonts w:hint="eastAsia"/>
          <w:b/>
          <w:bCs/>
          <w:color w:val="2F5496" w:themeColor="accent1" w:themeShade="BF"/>
        </w:rPr>
        <w:t>「一</w:t>
      </w:r>
      <w:r w:rsidR="000A227A" w:rsidRPr="000A227A">
        <w:rPr>
          <w:rFonts w:hint="eastAsia"/>
          <w:b/>
          <w:bCs/>
          <w:color w:val="2F5496" w:themeColor="accent1" w:themeShade="BF"/>
        </w:rPr>
        <w:t>般社団法人日本犬愛護会・日愛遺伝子検査室（</w:t>
      </w:r>
      <w:r w:rsidR="000A227A" w:rsidRPr="000A227A">
        <w:rPr>
          <w:rFonts w:hint="eastAsia"/>
          <w:b/>
          <w:bCs/>
          <w:color w:val="2F5496" w:themeColor="accent1" w:themeShade="BF"/>
        </w:rPr>
        <w:t>〒</w:t>
      </w:r>
      <w:r w:rsidR="000A227A" w:rsidRPr="000A227A">
        <w:rPr>
          <w:b/>
          <w:bCs/>
          <w:color w:val="2F5496" w:themeColor="accent1" w:themeShade="BF"/>
        </w:rPr>
        <w:t>892-0861鹿児島市東坂元1-1-15</w:t>
      </w:r>
      <w:r w:rsidR="000A227A" w:rsidRPr="000A227A">
        <w:rPr>
          <w:rFonts w:hint="eastAsia"/>
          <w:b/>
          <w:bCs/>
          <w:color w:val="2F5496" w:themeColor="accent1" w:themeShade="BF"/>
        </w:rPr>
        <w:t>）</w:t>
      </w:r>
      <w:r w:rsidR="000A227A">
        <w:rPr>
          <w:rFonts w:hint="eastAsia"/>
          <w:b/>
          <w:bCs/>
          <w:color w:val="2F5496" w:themeColor="accent1" w:themeShade="BF"/>
        </w:rPr>
        <w:t>」</w:t>
      </w:r>
      <w:r w:rsidR="000A227A">
        <w:rPr>
          <w:rFonts w:hint="eastAsia"/>
        </w:rPr>
        <w:t>へ</w:t>
      </w:r>
      <w:r w:rsidR="00BA1AE6">
        <w:rPr>
          <w:rFonts w:hint="eastAsia"/>
        </w:rPr>
        <w:t>郵送</w:t>
      </w:r>
      <w:r>
        <w:rPr>
          <w:rFonts w:hint="eastAsia"/>
        </w:rPr>
        <w:t>して下さい。</w:t>
      </w:r>
      <w:r w:rsidR="000A227A">
        <w:rPr>
          <w:rFonts w:hint="eastAsia"/>
        </w:rPr>
        <w:t>レターパックなど</w:t>
      </w:r>
      <w:r w:rsidR="000A227A">
        <w:rPr>
          <w:rFonts w:hint="eastAsia"/>
        </w:rPr>
        <w:t>の</w:t>
      </w:r>
      <w:r w:rsidR="000A227A">
        <w:rPr>
          <w:rFonts w:hint="eastAsia"/>
        </w:rPr>
        <w:t>追跡番号があ</w:t>
      </w:r>
      <w:r w:rsidR="000A227A">
        <w:rPr>
          <w:rFonts w:hint="eastAsia"/>
        </w:rPr>
        <w:t>る、後日追跡可能な</w:t>
      </w:r>
      <w:r w:rsidR="000A227A">
        <w:rPr>
          <w:rFonts w:hint="eastAsia"/>
        </w:rPr>
        <w:t>発送方法をお勧めいたします。</w:t>
      </w:r>
    </w:p>
    <w:p w14:paraId="3C906F5E" w14:textId="62674351" w:rsidR="00D8786B" w:rsidRDefault="00D8786B" w:rsidP="00D8786B">
      <w:pPr>
        <w:jc w:val="left"/>
        <w:rPr>
          <w:rFonts w:hint="eastAsia"/>
        </w:rPr>
      </w:pPr>
    </w:p>
    <w:p w14:paraId="29BBC069" w14:textId="030F20F5" w:rsidR="00D8786B" w:rsidRDefault="00343F7A" w:rsidP="00A676F9">
      <w:pPr>
        <w:pStyle w:val="a7"/>
        <w:numPr>
          <w:ilvl w:val="0"/>
          <w:numId w:val="4"/>
        </w:numPr>
        <w:ind w:leftChars="0" w:left="210" w:hangingChars="100" w:hanging="210"/>
        <w:jc w:val="left"/>
      </w:pPr>
      <w:r>
        <w:rPr>
          <w:rFonts w:hint="eastAsia"/>
        </w:rPr>
        <w:t>遺伝子検査キットは</w:t>
      </w:r>
      <w:r w:rsidR="00D8786B">
        <w:rPr>
          <w:rFonts w:hint="eastAsia"/>
        </w:rPr>
        <w:t>1パッケージで1回しか使えませんので、</w:t>
      </w:r>
      <w:r w:rsidR="000A227A" w:rsidRPr="00D8786B">
        <w:rPr>
          <w:rFonts w:hint="eastAsia"/>
          <w:color w:val="FF0000"/>
        </w:rPr>
        <w:t>別添の検査方法の説明書を</w:t>
      </w:r>
      <w:r w:rsidR="00D8786B" w:rsidRPr="00D8786B">
        <w:rPr>
          <w:rFonts w:hint="eastAsia"/>
          <w:color w:val="FF0000"/>
        </w:rPr>
        <w:t>よく</w:t>
      </w:r>
      <w:r w:rsidR="000A227A" w:rsidRPr="00D8786B">
        <w:rPr>
          <w:rFonts w:hint="eastAsia"/>
          <w:color w:val="FF0000"/>
        </w:rPr>
        <w:t>お読みになっ</w:t>
      </w:r>
      <w:r w:rsidR="00D8786B" w:rsidRPr="00D8786B">
        <w:rPr>
          <w:rFonts w:hint="eastAsia"/>
          <w:color w:val="FF0000"/>
        </w:rPr>
        <w:t>てから</w:t>
      </w:r>
      <w:r w:rsidR="000A227A">
        <w:rPr>
          <w:rFonts w:hint="eastAsia"/>
        </w:rPr>
        <w:t>開封して下さい</w:t>
      </w:r>
      <w:r w:rsidR="00D8786B">
        <w:rPr>
          <w:rFonts w:hint="eastAsia"/>
        </w:rPr>
        <w:t>（再利用不可）</w:t>
      </w:r>
      <w:r w:rsidR="000A227A">
        <w:rPr>
          <w:rFonts w:hint="eastAsia"/>
        </w:rPr>
        <w:t>。</w:t>
      </w:r>
      <w:r w:rsidR="00D8786B">
        <w:rPr>
          <w:rFonts w:hint="eastAsia"/>
        </w:rPr>
        <w:t>使用時は、</w:t>
      </w:r>
      <w:r>
        <w:rPr>
          <w:rFonts w:hint="eastAsia"/>
        </w:rPr>
        <w:t>しっかりと犬の唾液を含ませて下さい。</w:t>
      </w:r>
      <w:r w:rsidR="00D8786B">
        <w:rPr>
          <w:rFonts w:hint="eastAsia"/>
        </w:rPr>
        <w:t>唾液が</w:t>
      </w:r>
      <w:r>
        <w:rPr>
          <w:rFonts w:hint="eastAsia"/>
        </w:rPr>
        <w:t>少量だと遺伝子情報を検査することができず</w:t>
      </w:r>
      <w:r w:rsidR="006073CB">
        <w:rPr>
          <w:rFonts w:hint="eastAsia"/>
        </w:rPr>
        <w:t>に</w:t>
      </w:r>
      <w:r>
        <w:rPr>
          <w:rFonts w:hint="eastAsia"/>
        </w:rPr>
        <w:t>再検査（追加費用や追加の処理が必要）となる場合がございます。</w:t>
      </w:r>
    </w:p>
    <w:p w14:paraId="22D15636" w14:textId="6B3D4143" w:rsidR="00D8786B" w:rsidRDefault="00D8786B" w:rsidP="00D8786B">
      <w:pPr>
        <w:pStyle w:val="a7"/>
        <w:rPr>
          <w:rFonts w:hint="eastAsia"/>
        </w:rPr>
      </w:pPr>
    </w:p>
    <w:p w14:paraId="25F1294E" w14:textId="1A24660D" w:rsidR="00D8786B" w:rsidRDefault="00B92912" w:rsidP="00A676F9">
      <w:pPr>
        <w:pStyle w:val="a7"/>
        <w:numPr>
          <w:ilvl w:val="0"/>
          <w:numId w:val="4"/>
        </w:numPr>
        <w:ind w:leftChars="0" w:left="210" w:hangingChars="100" w:hanging="210"/>
        <w:jc w:val="left"/>
      </w:pPr>
      <w:r>
        <w:rPr>
          <w:rFonts w:hint="eastAsia"/>
        </w:rPr>
        <w:t>遺伝子検査の結果は、お申込みから</w:t>
      </w:r>
      <w:r w:rsidR="00D8786B">
        <w:rPr>
          <w:rFonts w:hint="eastAsia"/>
        </w:rPr>
        <w:t>1～</w:t>
      </w:r>
      <w:r>
        <w:rPr>
          <w:rFonts w:hint="eastAsia"/>
        </w:rPr>
        <w:t>2ヶ月</w:t>
      </w:r>
      <w:r w:rsidR="00D8786B">
        <w:rPr>
          <w:rFonts w:hint="eastAsia"/>
        </w:rPr>
        <w:t>程度</w:t>
      </w:r>
      <w:r w:rsidR="006073CB">
        <w:rPr>
          <w:rFonts w:hint="eastAsia"/>
        </w:rPr>
        <w:t>の</w:t>
      </w:r>
      <w:r>
        <w:rPr>
          <w:rFonts w:hint="eastAsia"/>
        </w:rPr>
        <w:t>時間がかかります。</w:t>
      </w:r>
    </w:p>
    <w:p w14:paraId="2FCA5626" w14:textId="1730792D" w:rsidR="00D8786B" w:rsidRDefault="007969AA" w:rsidP="00D8786B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8123E" wp14:editId="214D69DA">
                <wp:simplePos x="0" y="0"/>
                <wp:positionH relativeFrom="column">
                  <wp:posOffset>254414</wp:posOffset>
                </wp:positionH>
                <wp:positionV relativeFrom="paragraph">
                  <wp:posOffset>126531</wp:posOffset>
                </wp:positionV>
                <wp:extent cx="2729865" cy="2226034"/>
                <wp:effectExtent l="0" t="0" r="1333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865" cy="2226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910C8C" w14:textId="685D8828" w:rsidR="009B40D1" w:rsidRPr="007969AA" w:rsidRDefault="009B40D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69A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◇遺伝子検査は「2度漬け禁止！」</w:t>
                            </w:r>
                          </w:p>
                          <w:p w14:paraId="0CAA9748" w14:textId="086C78B7" w:rsidR="009B40D1" w:rsidRPr="007969AA" w:rsidRDefault="009B40D1">
                            <w:pP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</w:pPr>
                            <w:r w:rsidRPr="007969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（シート内の試薬は犬に有害です。2度漬けすると、犬が危険です）</w:t>
                            </w:r>
                          </w:p>
                          <w:p w14:paraId="7DA9995F" w14:textId="77777777" w:rsidR="009B40D1" w:rsidRPr="007969AA" w:rsidRDefault="009B40D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14:paraId="7DBA2314" w14:textId="2B70D744" w:rsidR="009B40D1" w:rsidRPr="007969AA" w:rsidRDefault="009B40D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7969A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採取棒にたっぷりと犬の唾液を吸わせて</w:t>
                            </w:r>
                            <w:r w:rsidRPr="007969A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から、シートにつけて下さい。</w:t>
                            </w:r>
                          </w:p>
                          <w:p w14:paraId="22FF2339" w14:textId="362824B2" w:rsidR="009B40D1" w:rsidRPr="007969AA" w:rsidRDefault="009B40D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969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（下あごの外側、</w:t>
                            </w:r>
                            <w:r w:rsidR="007969AA" w:rsidRPr="007969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ほっぺたの奥に優しく入れると、吸わせやすいです。</w:t>
                            </w:r>
                            <w:r w:rsidRPr="007969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D149C9A" w14:textId="1D2B2EEB" w:rsidR="007969AA" w:rsidRPr="007969AA" w:rsidRDefault="007969AA">
                            <w:pP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</w:pPr>
                            <w:r w:rsidRPr="007969A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※詳しくは、説明書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を</w:t>
                            </w:r>
                            <w:r w:rsidRPr="007969A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812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05pt;margin-top:9.95pt;width:214.95pt;height:175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" fillcolor="white [3201]" strokecolor="gray [1629]" strokeweight=".5pt">
                <v:textbox>
                  <w:txbxContent>
                    <w:p w14:paraId="3A910C8C" w14:textId="685D8828" w:rsidR="009B40D1" w:rsidRPr="007969AA" w:rsidRDefault="009B40D1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7969A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◇遺伝子検査は「2度漬け禁止！」</w:t>
                      </w:r>
                    </w:p>
                    <w:p w14:paraId="0CAA9748" w14:textId="086C78B7" w:rsidR="009B40D1" w:rsidRPr="007969AA" w:rsidRDefault="009B40D1">
                      <w:pP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 w:rsidRPr="007969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（シート内の試薬は犬に有害です。2度漬けすると、犬が危険です）</w:t>
                      </w:r>
                    </w:p>
                    <w:p w14:paraId="7DA9995F" w14:textId="77777777" w:rsidR="009B40D1" w:rsidRPr="007969AA" w:rsidRDefault="009B40D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14:paraId="7DBA2314" w14:textId="2B70D744" w:rsidR="009B40D1" w:rsidRPr="007969AA" w:rsidRDefault="009B40D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7969A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採取棒にたっぷりと犬の唾液を吸わせて</w:t>
                      </w:r>
                      <w:r w:rsidRPr="007969A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から、シートにつけて下さい。</w:t>
                      </w:r>
                    </w:p>
                    <w:p w14:paraId="22FF2339" w14:textId="362824B2" w:rsidR="009B40D1" w:rsidRPr="007969AA" w:rsidRDefault="009B40D1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969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（下あごの外側、</w:t>
                      </w:r>
                      <w:r w:rsidR="007969AA" w:rsidRPr="007969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ほっぺたの奥に優しく入れると、吸わせやすいです。</w:t>
                      </w:r>
                      <w:r w:rsidRPr="007969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3D149C9A" w14:textId="1D2B2EEB" w:rsidR="007969AA" w:rsidRPr="007969AA" w:rsidRDefault="007969AA">
                      <w:pP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</w:pPr>
                      <w:r w:rsidRPr="007969A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※詳しくは、説明書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を</w:t>
                      </w:r>
                      <w:r w:rsidRPr="007969A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参照ください。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D1AF4F" w14:textId="3B9D30C1" w:rsidR="009B40D1" w:rsidRDefault="009B40D1" w:rsidP="00D8786B">
      <w:pPr>
        <w:pStyle w:val="a7"/>
      </w:pPr>
    </w:p>
    <w:p w14:paraId="00094D53" w14:textId="6832118F" w:rsidR="009B40D1" w:rsidRDefault="009B40D1" w:rsidP="00D8786B">
      <w:pPr>
        <w:pStyle w:val="a7"/>
      </w:pPr>
    </w:p>
    <w:p w14:paraId="0679BFD9" w14:textId="048032A6" w:rsidR="009B40D1" w:rsidRDefault="009B40D1" w:rsidP="00D8786B">
      <w:pPr>
        <w:pStyle w:val="a7"/>
      </w:pPr>
    </w:p>
    <w:p w14:paraId="27F48872" w14:textId="6757E450" w:rsidR="009B40D1" w:rsidRDefault="009B40D1" w:rsidP="00D8786B">
      <w:pPr>
        <w:pStyle w:val="a7"/>
      </w:pPr>
    </w:p>
    <w:p w14:paraId="410EA161" w14:textId="314382C6" w:rsidR="009B40D1" w:rsidRDefault="007969AA" w:rsidP="00D8786B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FBF7E" wp14:editId="148A40B8">
                <wp:simplePos x="0" y="0"/>
                <wp:positionH relativeFrom="column">
                  <wp:posOffset>3569142</wp:posOffset>
                </wp:positionH>
                <wp:positionV relativeFrom="paragraph">
                  <wp:posOffset>136636</wp:posOffset>
                </wp:positionV>
                <wp:extent cx="3057525" cy="1066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159D2" w14:textId="67B74646" w:rsidR="000A227A" w:rsidRPr="00C81F2A" w:rsidRDefault="000A227A" w:rsidP="000A227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C81F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・申し込み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先）</w:t>
                            </w:r>
                          </w:p>
                          <w:p w14:paraId="7B6FCCAA" w14:textId="77777777" w:rsidR="000A227A" w:rsidRPr="00C34B11" w:rsidRDefault="000A227A" w:rsidP="000A227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34B1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一般社団法人日本犬愛護会・日愛遺伝子検査室</w:t>
                            </w:r>
                          </w:p>
                          <w:p w14:paraId="0B0B8DDF" w14:textId="77777777" w:rsidR="000A227A" w:rsidRPr="00C81F2A" w:rsidRDefault="000A227A" w:rsidP="000A227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bookmarkStart w:id="0" w:name="_Hlk108534364"/>
                            <w:r w:rsidRPr="00C81F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〒892-0861鹿児島市東坂元1-1-15</w:t>
                            </w:r>
                            <w:bookmarkEnd w:id="0"/>
                          </w:p>
                          <w:p w14:paraId="554E5E15" w14:textId="77777777" w:rsidR="000A227A" w:rsidRDefault="000A227A" w:rsidP="000A227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81F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FAX・TEL：099-248-4290　　</w:t>
                            </w:r>
                          </w:p>
                          <w:p w14:paraId="3A7C1CB4" w14:textId="77777777" w:rsidR="000A227A" w:rsidRPr="00C81F2A" w:rsidRDefault="000A227A" w:rsidP="000A227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携帯</w:t>
                            </w:r>
                            <w:r w:rsidRPr="00C81F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：090-1366-9201</w:t>
                            </w:r>
                          </w:p>
                          <w:p w14:paraId="4665ED66" w14:textId="77777777" w:rsidR="000A227A" w:rsidRDefault="000A227A" w:rsidP="000A22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BF7E" id="テキスト ボックス 2" o:spid="_x0000_s1027" type="#_x0000_t202" style="position:absolute;left:0;text-align:left;margin-left:281.05pt;margin-top:10.75pt;width:240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xjOgIAAIQEAAAOAAAAZHJzL2Uyb0RvYy54bWysVE1v2zAMvQ/YfxB0X+ykSdoZcYosRYYB&#10;RVsgHXpWZCkWJouapMTOfv0o5bvbadhFJkXqkXwkPbnvGk22wnkFpqT9Xk6JMBwqZdYl/f66+HRH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" fillcolor="white [3201]" strokeweight=".5pt">
                <v:textbox>
                  <w:txbxContent>
                    <w:p w14:paraId="75D159D2" w14:textId="67B74646" w:rsidR="000A227A" w:rsidRPr="00C81F2A" w:rsidRDefault="000A227A" w:rsidP="000A227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C81F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問い合わせ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・申し込み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先）</w:t>
                      </w:r>
                    </w:p>
                    <w:p w14:paraId="7B6FCCAA" w14:textId="77777777" w:rsidR="000A227A" w:rsidRPr="00C34B11" w:rsidRDefault="000A227A" w:rsidP="000A227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34B1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一般社団法人日本犬愛護会・日愛遺伝子検査室</w:t>
                      </w:r>
                    </w:p>
                    <w:p w14:paraId="0B0B8DDF" w14:textId="77777777" w:rsidR="000A227A" w:rsidRPr="00C81F2A" w:rsidRDefault="000A227A" w:rsidP="000A227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bookmarkStart w:id="1" w:name="_Hlk108534364"/>
                      <w:r w:rsidRPr="00C81F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〒892-0861鹿児島市東坂元1-1-15</w:t>
                      </w:r>
                      <w:bookmarkEnd w:id="1"/>
                    </w:p>
                    <w:p w14:paraId="554E5E15" w14:textId="77777777" w:rsidR="000A227A" w:rsidRDefault="000A227A" w:rsidP="000A227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81F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FAX・TEL：099-248-4290　　</w:t>
                      </w:r>
                    </w:p>
                    <w:p w14:paraId="3A7C1CB4" w14:textId="77777777" w:rsidR="000A227A" w:rsidRPr="00C81F2A" w:rsidRDefault="000A227A" w:rsidP="000A227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携帯</w:t>
                      </w:r>
                      <w:r w:rsidRPr="00C81F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：090-1366-9201</w:t>
                      </w:r>
                    </w:p>
                    <w:p w14:paraId="4665ED66" w14:textId="77777777" w:rsidR="000A227A" w:rsidRDefault="000A227A" w:rsidP="000A227A"/>
                  </w:txbxContent>
                </v:textbox>
              </v:shape>
            </w:pict>
          </mc:Fallback>
        </mc:AlternateContent>
      </w:r>
    </w:p>
    <w:p w14:paraId="039E417F" w14:textId="7389F024" w:rsidR="009B40D1" w:rsidRDefault="009B40D1" w:rsidP="00D8786B">
      <w:pPr>
        <w:pStyle w:val="a7"/>
      </w:pPr>
    </w:p>
    <w:p w14:paraId="562A2209" w14:textId="0757132D" w:rsidR="009B40D1" w:rsidRDefault="009B40D1" w:rsidP="00D8786B">
      <w:pPr>
        <w:pStyle w:val="a7"/>
      </w:pPr>
    </w:p>
    <w:p w14:paraId="2D2DA37F" w14:textId="2742CD43" w:rsidR="009B40D1" w:rsidRDefault="009B40D1" w:rsidP="00D8786B">
      <w:pPr>
        <w:pStyle w:val="a7"/>
      </w:pPr>
    </w:p>
    <w:p w14:paraId="77F744E3" w14:textId="2F0F5B91" w:rsidR="009B40D1" w:rsidRDefault="009B40D1" w:rsidP="00D8786B">
      <w:pPr>
        <w:pStyle w:val="a7"/>
      </w:pPr>
    </w:p>
    <w:p w14:paraId="6E1A61A9" w14:textId="7481C3DA" w:rsidR="009B40D1" w:rsidRDefault="009B40D1" w:rsidP="00D8786B">
      <w:pPr>
        <w:pStyle w:val="a7"/>
        <w:rPr>
          <w:rFonts w:hint="eastAsia"/>
        </w:rPr>
      </w:pPr>
    </w:p>
    <w:p w14:paraId="195B7EC9" w14:textId="5C292875" w:rsidR="00D8786B" w:rsidRDefault="00D8786B" w:rsidP="00D8786B">
      <w:pPr>
        <w:jc w:val="left"/>
      </w:pPr>
      <w:r>
        <w:rPr>
          <w:rFonts w:hint="eastAsia"/>
        </w:rPr>
        <w:t>※</w:t>
      </w:r>
      <w:r w:rsidR="006073CB">
        <w:rPr>
          <w:rFonts w:hint="eastAsia"/>
        </w:rPr>
        <w:t>その他、ご不明点</w:t>
      </w:r>
      <w:r w:rsidR="00B92912">
        <w:rPr>
          <w:rFonts w:hint="eastAsia"/>
        </w:rPr>
        <w:t>やご相談</w:t>
      </w:r>
      <w:r w:rsidR="006073CB">
        <w:rPr>
          <w:rFonts w:hint="eastAsia"/>
        </w:rPr>
        <w:t>などがございましたら、</w:t>
      </w:r>
      <w:r w:rsidR="00B92912">
        <w:rPr>
          <w:rFonts w:hint="eastAsia"/>
        </w:rPr>
        <w:t>日本犬愛護会事務局へお寄せください。</w:t>
      </w:r>
    </w:p>
    <w:p w14:paraId="4B77E795" w14:textId="05218E21" w:rsidR="00343F7A" w:rsidRDefault="00D8786B" w:rsidP="00343F7A">
      <w:pPr>
        <w:jc w:val="left"/>
        <w:rPr>
          <w:rFonts w:hint="eastAsia"/>
        </w:rPr>
      </w:pPr>
      <w:r>
        <w:rPr>
          <w:rFonts w:hint="eastAsia"/>
        </w:rPr>
        <w:t>（なお、</w:t>
      </w:r>
      <w:r w:rsidR="00B92912">
        <w:rPr>
          <w:rFonts w:hint="eastAsia"/>
        </w:rPr>
        <w:t>鹿児島大学へのお問合せは</w:t>
      </w:r>
      <w:r w:rsidR="006073CB">
        <w:rPr>
          <w:rFonts w:hint="eastAsia"/>
        </w:rPr>
        <w:t>教育や</w:t>
      </w:r>
      <w:r w:rsidR="00B92912">
        <w:rPr>
          <w:rFonts w:hint="eastAsia"/>
        </w:rPr>
        <w:t>研究の妨げにな</w:t>
      </w:r>
      <w:r w:rsidR="006073CB">
        <w:rPr>
          <w:rFonts w:hint="eastAsia"/>
        </w:rPr>
        <w:t>り</w:t>
      </w:r>
      <w:r w:rsidR="00B92912">
        <w:rPr>
          <w:rFonts w:hint="eastAsia"/>
        </w:rPr>
        <w:t>ますので</w:t>
      </w:r>
      <w:r w:rsidR="006073CB">
        <w:rPr>
          <w:rFonts w:hint="eastAsia"/>
        </w:rPr>
        <w:t>、絶対に</w:t>
      </w:r>
      <w:r>
        <w:rPr>
          <w:rFonts w:hint="eastAsia"/>
        </w:rPr>
        <w:t>なさらないようご協力下さい）</w:t>
      </w:r>
    </w:p>
    <w:tbl>
      <w:tblPr>
        <w:tblpPr w:leftFromText="142" w:rightFromText="142" w:vertAnchor="page" w:horzAnchor="margin" w:tblpY="1516"/>
        <w:tblW w:w="104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2"/>
        <w:gridCol w:w="1474"/>
        <w:gridCol w:w="1559"/>
        <w:gridCol w:w="1559"/>
        <w:gridCol w:w="1308"/>
        <w:gridCol w:w="2306"/>
      </w:tblGrid>
      <w:tr w:rsidR="009C396B" w:rsidRPr="00C45993" w14:paraId="197B80D0" w14:textId="77777777" w:rsidTr="00343F7A">
        <w:trPr>
          <w:trHeight w:val="660"/>
        </w:trPr>
        <w:tc>
          <w:tcPr>
            <w:tcW w:w="10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1EF5" w14:textId="3849A1B8" w:rsidR="009C396B" w:rsidRPr="00C45993" w:rsidRDefault="009C396B" w:rsidP="009C396B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C45993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遺伝子検査</w:t>
            </w:r>
            <w:r w:rsidR="006073C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343F7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申込書</w:t>
            </w:r>
          </w:p>
        </w:tc>
      </w:tr>
      <w:tr w:rsidR="009C396B" w:rsidRPr="00C45993" w14:paraId="151CF8CA" w14:textId="77777777" w:rsidTr="00343F7A">
        <w:trPr>
          <w:trHeight w:val="37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095CF1" w14:textId="2DE26F41" w:rsidR="009C396B" w:rsidRPr="00C45993" w:rsidRDefault="009C396B" w:rsidP="009C396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459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会員名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</w:t>
            </w:r>
            <w:r w:rsidRPr="00C459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犬舎名</w:t>
            </w:r>
          </w:p>
        </w:tc>
        <w:tc>
          <w:tcPr>
            <w:tcW w:w="8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0113" w14:textId="18BD9794" w:rsidR="00343F7A" w:rsidRDefault="00343F7A" w:rsidP="009C396B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6C06030A" w14:textId="46EBA07F" w:rsidR="009C396B" w:rsidRPr="009C396B" w:rsidRDefault="009C396B" w:rsidP="009C396B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住所　　　　　　　　　　　　犬舎名　　　　　　　　　　　　受付№</w:t>
            </w:r>
          </w:p>
          <w:p w14:paraId="2C3F57ED" w14:textId="39D5C41E" w:rsidR="009C396B" w:rsidRPr="009C396B" w:rsidRDefault="009C396B" w:rsidP="009C396B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氏名　　　　　　　　　　　　会員№　　　　　　　　　　　　№</w:t>
            </w:r>
          </w:p>
        </w:tc>
      </w:tr>
      <w:tr w:rsidR="009C396B" w:rsidRPr="00C45993" w14:paraId="5BE05D87" w14:textId="77777777" w:rsidTr="006073CB">
        <w:trPr>
          <w:trHeight w:val="619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81211F" w14:textId="7BCDF19F" w:rsidR="009C396B" w:rsidRPr="00C45993" w:rsidRDefault="009C396B" w:rsidP="006073CB">
            <w:pPr>
              <w:widowControl/>
              <w:spacing w:line="36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459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動物の情報</w:t>
            </w:r>
          </w:p>
        </w:tc>
      </w:tr>
      <w:tr w:rsidR="006073CB" w:rsidRPr="00C45993" w14:paraId="58034F3F" w14:textId="77777777" w:rsidTr="00343F7A">
        <w:trPr>
          <w:trHeight w:val="37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70F7E2" w14:textId="74AC144E" w:rsidR="006073CB" w:rsidRPr="00C45993" w:rsidRDefault="006073CB" w:rsidP="006073C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459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6BE7" w14:textId="2AE05482" w:rsidR="006073CB" w:rsidRPr="00C45993" w:rsidRDefault="006073CB" w:rsidP="006073C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日本犬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0B6FF2" w14:textId="77777777" w:rsidR="006073CB" w:rsidRDefault="006073CB" w:rsidP="006073C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C396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品種（犬種）</w:t>
            </w:r>
          </w:p>
          <w:p w14:paraId="42522561" w14:textId="35D276E6" w:rsidR="006073CB" w:rsidRPr="009C396B" w:rsidRDefault="006073CB" w:rsidP="006073C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C396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〇をつける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0D75F" w14:textId="6628232E" w:rsidR="006073CB" w:rsidRPr="00C45993" w:rsidRDefault="006073CB" w:rsidP="006073C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豆柴・柴・秋田・甲斐・四国・紀州・北海道</w:t>
            </w:r>
          </w:p>
        </w:tc>
      </w:tr>
      <w:tr w:rsidR="006073CB" w:rsidRPr="00C45993" w14:paraId="22DC841C" w14:textId="77777777" w:rsidTr="00343F7A">
        <w:trPr>
          <w:trHeight w:val="37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0407C5" w14:textId="54E4E7FF" w:rsidR="006073CB" w:rsidRPr="00C45993" w:rsidRDefault="006073CB" w:rsidP="006073C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459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性別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C396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〇をつける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C8EA" w14:textId="10EB8203" w:rsidR="006073CB" w:rsidRPr="00C45993" w:rsidRDefault="006073CB" w:rsidP="006073C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オス・</w:t>
            </w:r>
            <w:r w:rsidRPr="00C459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EA8344" w14:textId="09845FF0" w:rsidR="006073CB" w:rsidRPr="00C45993" w:rsidRDefault="006073CB" w:rsidP="006073C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459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7B67" w14:textId="3661213A" w:rsidR="006073CB" w:rsidRPr="00C45993" w:rsidRDefault="006073CB" w:rsidP="006073C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1D04FE" w14:textId="29053F81" w:rsidR="006073CB" w:rsidRPr="00C45993" w:rsidRDefault="006073CB" w:rsidP="006073C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459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検査時年齢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77AB" w14:textId="4CFE553C" w:rsidR="006073CB" w:rsidRPr="00C45993" w:rsidRDefault="006073CB" w:rsidP="006073CB">
            <w:pPr>
              <w:widowControl/>
              <w:ind w:firstLineChars="300" w:firstLine="66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459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歳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C459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ヵ月</w:t>
            </w:r>
          </w:p>
        </w:tc>
      </w:tr>
      <w:tr w:rsidR="006073CB" w:rsidRPr="00C45993" w14:paraId="4B0EF9EF" w14:textId="77777777" w:rsidTr="00343F7A">
        <w:trPr>
          <w:trHeight w:val="37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C4E75D" w14:textId="52480435" w:rsidR="006073CB" w:rsidRPr="00C45993" w:rsidRDefault="006073CB" w:rsidP="006073C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459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血統書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の</w:t>
            </w:r>
            <w:r w:rsidRPr="00C459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発行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団体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8F50" w14:textId="66C70BAD" w:rsidR="006073CB" w:rsidRPr="00C45993" w:rsidRDefault="006073CB" w:rsidP="006073C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42B034" w14:textId="498CE9E6" w:rsidR="006073CB" w:rsidRPr="00C45993" w:rsidRDefault="006073CB" w:rsidP="006073C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459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動物名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8C74" w14:textId="3DF5F9C4" w:rsidR="006073CB" w:rsidRPr="00C45993" w:rsidRDefault="006073CB" w:rsidP="006073C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073CB" w:rsidRPr="00C45993" w14:paraId="0F5F8ED8" w14:textId="77777777" w:rsidTr="00343F7A">
        <w:trPr>
          <w:trHeight w:val="375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971DB8" w14:textId="43973041" w:rsidR="006073CB" w:rsidRPr="00C45993" w:rsidRDefault="006073CB" w:rsidP="006073C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459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血統書番号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D1CA" w14:textId="018410CD" w:rsidR="006073CB" w:rsidRPr="00C45993" w:rsidRDefault="006073CB" w:rsidP="006073C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8C2A31" w14:textId="4DAAF5C2" w:rsidR="006073CB" w:rsidRPr="00C45993" w:rsidRDefault="006073CB" w:rsidP="006073C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459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マイクロチップ番号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84BA" w14:textId="5475EACD" w:rsidR="006073CB" w:rsidRPr="00C45993" w:rsidRDefault="006073CB" w:rsidP="006073CB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476533E" w14:textId="25DC6497" w:rsidR="00B92912" w:rsidRDefault="00B92912" w:rsidP="00C34B11">
      <w:pPr>
        <w:snapToGrid w:val="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B92912" w:rsidSect="00C45993">
      <w:pgSz w:w="11906" w:h="16838"/>
      <w:pgMar w:top="709" w:right="566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FD56" w14:textId="77777777" w:rsidR="00AE7D24" w:rsidRDefault="00AE7D24" w:rsidP="00343F7A">
      <w:r>
        <w:separator/>
      </w:r>
    </w:p>
  </w:endnote>
  <w:endnote w:type="continuationSeparator" w:id="0">
    <w:p w14:paraId="4E96AE06" w14:textId="77777777" w:rsidR="00AE7D24" w:rsidRDefault="00AE7D24" w:rsidP="0034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DD95" w14:textId="77777777" w:rsidR="00AE7D24" w:rsidRDefault="00AE7D24" w:rsidP="00343F7A">
      <w:r>
        <w:separator/>
      </w:r>
    </w:p>
  </w:footnote>
  <w:footnote w:type="continuationSeparator" w:id="0">
    <w:p w14:paraId="435A0D7F" w14:textId="77777777" w:rsidR="00AE7D24" w:rsidRDefault="00AE7D24" w:rsidP="0034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20DB"/>
    <w:multiLevelType w:val="hybridMultilevel"/>
    <w:tmpl w:val="0C08E758"/>
    <w:lvl w:ilvl="0" w:tplc="6FAEC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D03647"/>
    <w:multiLevelType w:val="hybridMultilevel"/>
    <w:tmpl w:val="A1084490"/>
    <w:lvl w:ilvl="0" w:tplc="43440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DC2973"/>
    <w:multiLevelType w:val="hybridMultilevel"/>
    <w:tmpl w:val="DAE8A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2321D3"/>
    <w:multiLevelType w:val="hybridMultilevel"/>
    <w:tmpl w:val="A3244AC8"/>
    <w:lvl w:ilvl="0" w:tplc="637E3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2395321">
    <w:abstractNumId w:val="2"/>
  </w:num>
  <w:num w:numId="2" w16cid:durableId="2038042294">
    <w:abstractNumId w:val="1"/>
  </w:num>
  <w:num w:numId="3" w16cid:durableId="1937052527">
    <w:abstractNumId w:val="3"/>
  </w:num>
  <w:num w:numId="4" w16cid:durableId="101765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93"/>
    <w:rsid w:val="000A227A"/>
    <w:rsid w:val="00145E0E"/>
    <w:rsid w:val="00343F7A"/>
    <w:rsid w:val="006073CB"/>
    <w:rsid w:val="007969AA"/>
    <w:rsid w:val="0099693B"/>
    <w:rsid w:val="009B40D1"/>
    <w:rsid w:val="009C396B"/>
    <w:rsid w:val="00AA317B"/>
    <w:rsid w:val="00AE7D24"/>
    <w:rsid w:val="00B92912"/>
    <w:rsid w:val="00BA1AE6"/>
    <w:rsid w:val="00C34B11"/>
    <w:rsid w:val="00C45993"/>
    <w:rsid w:val="00C81F2A"/>
    <w:rsid w:val="00D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B1539"/>
  <w15:chartTrackingRefBased/>
  <w15:docId w15:val="{8F15B0BC-1DC8-49C7-96B4-71801AFC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F7A"/>
  </w:style>
  <w:style w:type="paragraph" w:styleId="a5">
    <w:name w:val="footer"/>
    <w:basedOn w:val="a"/>
    <w:link w:val="a6"/>
    <w:uiPriority w:val="99"/>
    <w:unhideWhenUsed/>
    <w:rsid w:val="00343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F7A"/>
  </w:style>
  <w:style w:type="paragraph" w:styleId="a7">
    <w:name w:val="List Paragraph"/>
    <w:basedOn w:val="a"/>
    <w:uiPriority w:val="34"/>
    <w:qFormat/>
    <w:rsid w:val="000A22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9CBB-E113-495E-B3AC-C5E98C9A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tokudome kenji</dc:creator>
  <cp:keywords/>
  <dc:description/>
  <cp:lastModifiedBy>tokudome kenji</cp:lastModifiedBy>
  <cp:revision>3</cp:revision>
  <dcterms:created xsi:type="dcterms:W3CDTF">2022-06-25T00:51:00Z</dcterms:created>
  <dcterms:modified xsi:type="dcterms:W3CDTF">2022-07-12T07:22:00Z</dcterms:modified>
</cp:coreProperties>
</file>